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DCEA" w14:textId="77777777" w:rsidR="007D121E" w:rsidRPr="00FA34F0" w:rsidRDefault="007D121E" w:rsidP="007D121E">
      <w:pPr>
        <w:spacing w:before="552"/>
        <w:ind w:left="86" w:right="619"/>
        <w:jc w:val="center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Regular Meeting Minutes School District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#39</w:t>
      </w:r>
    </w:p>
    <w:p w14:paraId="6607F950" w14:textId="619F46E6" w:rsidR="007D121E" w:rsidRPr="00FA34F0" w:rsidRDefault="007D121E" w:rsidP="007D121E">
      <w:pPr>
        <w:spacing w:before="590"/>
        <w:ind w:right="821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42400"/>
        </w:rPr>
        <w:t>March</w:t>
      </w:r>
      <w:r>
        <w:rPr>
          <w:rFonts w:ascii="Arial" w:eastAsia="Times New Roman" w:hAnsi="Arial" w:cs="Arial"/>
          <w:color w:val="242400"/>
        </w:rPr>
        <w:t xml:space="preserve"> 17, 2025</w:t>
      </w:r>
    </w:p>
    <w:p w14:paraId="5AF45916" w14:textId="046002DA" w:rsidR="007D121E" w:rsidRPr="00FA34F0" w:rsidRDefault="007D121E" w:rsidP="007D121E">
      <w:pPr>
        <w:spacing w:before="552"/>
        <w:ind w:left="86" w:right="619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The Wahoo Board of Education met in regular session on Monday, </w:t>
      </w:r>
      <w:r>
        <w:rPr>
          <w:rFonts w:ascii="Arial" w:eastAsia="Times New Roman" w:hAnsi="Arial" w:cs="Arial"/>
          <w:color w:val="242400"/>
        </w:rPr>
        <w:t>March</w:t>
      </w:r>
      <w:r>
        <w:rPr>
          <w:rFonts w:ascii="Arial" w:eastAsia="Times New Roman" w:hAnsi="Arial" w:cs="Arial"/>
          <w:color w:val="242400"/>
        </w:rPr>
        <w:t xml:space="preserve"> 17</w:t>
      </w:r>
      <w:r w:rsidRPr="00F47B0D">
        <w:rPr>
          <w:rFonts w:ascii="Arial" w:eastAsia="Times New Roman" w:hAnsi="Arial" w:cs="Arial"/>
          <w:color w:val="242400"/>
        </w:rPr>
        <w:t>,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proofErr w:type="gramStart"/>
      <w:r w:rsidRPr="00FA34F0">
        <w:rPr>
          <w:rFonts w:ascii="Arial" w:eastAsia="Times New Roman" w:hAnsi="Arial" w:cs="Arial"/>
          <w:color w:val="242400"/>
        </w:rPr>
        <w:t>202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at 6:0</w:t>
      </w:r>
      <w:r>
        <w:rPr>
          <w:rFonts w:ascii="Arial" w:eastAsia="Times New Roman" w:hAnsi="Arial" w:cs="Arial"/>
          <w:color w:val="242400"/>
        </w:rPr>
        <w:t>0</w:t>
      </w:r>
      <w:r w:rsidRPr="00FA34F0">
        <w:rPr>
          <w:rFonts w:ascii="Arial" w:eastAsia="Times New Roman" w:hAnsi="Arial" w:cs="Arial"/>
          <w:color w:val="242400"/>
        </w:rPr>
        <w:t xml:space="preserve"> p.m. in </w:t>
      </w:r>
      <w:r>
        <w:rPr>
          <w:rFonts w:ascii="Arial" w:eastAsia="Times New Roman" w:hAnsi="Arial" w:cs="Arial"/>
          <w:color w:val="242400"/>
        </w:rPr>
        <w:t>Wahoo Middle/High School Media Center</w:t>
      </w:r>
      <w:r w:rsidRPr="00FA34F0">
        <w:rPr>
          <w:rFonts w:ascii="Arial" w:eastAsia="Times New Roman" w:hAnsi="Arial" w:cs="Arial"/>
          <w:color w:val="242400"/>
        </w:rPr>
        <w:t xml:space="preserve"> located at 2201 N. Locust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Wahoo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>Nebraska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Publicized notice was given by advertising the meeting in the Wahoo Newspaper on </w:t>
      </w:r>
      <w:r>
        <w:rPr>
          <w:rFonts w:ascii="Arial" w:eastAsia="Times New Roman" w:hAnsi="Arial" w:cs="Arial"/>
          <w:color w:val="242400"/>
        </w:rPr>
        <w:t>March</w:t>
      </w:r>
      <w:r>
        <w:rPr>
          <w:rFonts w:ascii="Arial" w:eastAsia="Times New Roman" w:hAnsi="Arial" w:cs="Arial"/>
          <w:color w:val="242400"/>
        </w:rPr>
        <w:t xml:space="preserve"> 1</w:t>
      </w:r>
      <w:r>
        <w:rPr>
          <w:rFonts w:ascii="Arial" w:eastAsia="Times New Roman" w:hAnsi="Arial" w:cs="Arial"/>
          <w:color w:val="242400"/>
        </w:rPr>
        <w:t>2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FA34F0">
        <w:rPr>
          <w:rFonts w:ascii="Arial" w:eastAsia="Times New Roman" w:hAnsi="Arial" w:cs="Arial"/>
          <w:color w:val="242400"/>
        </w:rPr>
        <w:t>202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and on the school's website and doors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6B0A97D3" w14:textId="5706EF8D" w:rsidR="007D121E" w:rsidRPr="00FA34F0" w:rsidRDefault="007D121E" w:rsidP="007D121E">
      <w:pPr>
        <w:spacing w:before="322"/>
        <w:ind w:left="82" w:right="120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>The meeting was opened by President Brett Eddie with the following board members answering roll call: Brett Eddie,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Mike 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Di </w:t>
      </w:r>
      <w:proofErr w:type="spellStart"/>
      <w:r>
        <w:rPr>
          <w:rFonts w:ascii="Arial" w:eastAsia="Times New Roman" w:hAnsi="Arial" w:cs="Arial"/>
          <w:color w:val="242400"/>
        </w:rPr>
        <w:t>Pffeifer</w:t>
      </w:r>
      <w:proofErr w:type="spellEnd"/>
      <w:r w:rsidRPr="00FA34F0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Bob Sullivan, Alex Shada, </w:t>
      </w:r>
      <w:r w:rsidRPr="00FA34F0">
        <w:rPr>
          <w:rFonts w:ascii="Arial" w:eastAsia="Times New Roman" w:hAnsi="Arial" w:cs="Arial"/>
          <w:color w:val="242400"/>
        </w:rPr>
        <w:t>and Renae Feilmeier</w:t>
      </w:r>
      <w:r w:rsidRPr="00F47B0D">
        <w:rPr>
          <w:rFonts w:ascii="Arial" w:eastAsia="Times New Roman" w:hAnsi="Arial" w:cs="Arial"/>
          <w:color w:val="000000"/>
        </w:rPr>
        <w:t xml:space="preserve">.  </w:t>
      </w:r>
      <w:r w:rsidRPr="00FA34F0">
        <w:rPr>
          <w:rFonts w:ascii="Arial" w:eastAsia="Times New Roman" w:hAnsi="Arial" w:cs="Arial"/>
          <w:color w:val="242400"/>
        </w:rPr>
        <w:t>Also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present were Superintendent</w:t>
      </w:r>
      <w:r w:rsidRPr="00FA34F0">
        <w:rPr>
          <w:rFonts w:ascii="Arial" w:eastAsia="Times New Roman" w:hAnsi="Arial" w:cs="Arial"/>
          <w:color w:val="FEFE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Brandon </w:t>
      </w:r>
      <w:proofErr w:type="spellStart"/>
      <w:r w:rsidRPr="00FA34F0">
        <w:rPr>
          <w:rFonts w:ascii="Arial" w:eastAsia="Times New Roman" w:hAnsi="Arial" w:cs="Arial"/>
          <w:color w:val="242400"/>
        </w:rPr>
        <w:t>Lavaley</w:t>
      </w:r>
      <w:proofErr w:type="spellEnd"/>
      <w:r w:rsidRPr="00FA34F0">
        <w:rPr>
          <w:rFonts w:ascii="Arial" w:eastAsia="Times New Roman" w:hAnsi="Arial" w:cs="Arial"/>
          <w:color w:val="242400"/>
        </w:rPr>
        <w:t xml:space="preserve">, Secretary, </w:t>
      </w:r>
      <w:r>
        <w:rPr>
          <w:rFonts w:ascii="Arial" w:eastAsia="Times New Roman" w:hAnsi="Arial" w:cs="Arial"/>
          <w:color w:val="242400"/>
        </w:rPr>
        <w:t>Alyssa Nelson</w:t>
      </w:r>
      <w:r w:rsidRPr="00FA34F0">
        <w:rPr>
          <w:rFonts w:ascii="Arial" w:eastAsia="Times New Roman" w:hAnsi="Arial" w:cs="Arial"/>
          <w:color w:val="242400"/>
        </w:rPr>
        <w:t>;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Administrators; </w:t>
      </w:r>
      <w:r>
        <w:rPr>
          <w:rFonts w:ascii="Arial" w:eastAsia="Times New Roman" w:hAnsi="Arial" w:cs="Arial"/>
          <w:color w:val="242400"/>
        </w:rPr>
        <w:t>Shelley Maass, Josh Snyder,</w:t>
      </w:r>
      <w:r>
        <w:rPr>
          <w:rFonts w:ascii="Arial" w:eastAsia="Times New Roman" w:hAnsi="Arial" w:cs="Arial"/>
          <w:color w:val="242400"/>
        </w:rPr>
        <w:t xml:space="preserve"> Ben Kreifels and </w:t>
      </w:r>
      <w:r>
        <w:rPr>
          <w:rFonts w:ascii="Arial" w:eastAsia="Times New Roman" w:hAnsi="Arial" w:cs="Arial"/>
          <w:color w:val="242400"/>
        </w:rPr>
        <w:t xml:space="preserve">staff member Lisa </w:t>
      </w:r>
      <w:proofErr w:type="spellStart"/>
      <w:r>
        <w:rPr>
          <w:rFonts w:ascii="Arial" w:eastAsia="Times New Roman" w:hAnsi="Arial" w:cs="Arial"/>
          <w:color w:val="242400"/>
        </w:rPr>
        <w:t>Zysset</w:t>
      </w:r>
      <w:proofErr w:type="spellEnd"/>
      <w:r>
        <w:rPr>
          <w:rFonts w:ascii="Arial" w:eastAsia="Times New Roman" w:hAnsi="Arial" w:cs="Arial"/>
          <w:color w:val="242400"/>
        </w:rPr>
        <w:t>.</w:t>
      </w:r>
      <w:r w:rsidRPr="00FA34F0">
        <w:rPr>
          <w:rFonts w:ascii="Arial" w:eastAsia="Times New Roman" w:hAnsi="Arial" w:cs="Arial"/>
          <w:color w:val="000000"/>
        </w:rPr>
        <w:t> </w:t>
      </w:r>
    </w:p>
    <w:p w14:paraId="106F7D01" w14:textId="77777777" w:rsidR="007D121E" w:rsidRPr="00FA34F0" w:rsidRDefault="007D121E" w:rsidP="007D121E">
      <w:pPr>
        <w:spacing w:before="355"/>
        <w:ind w:left="-19" w:right="125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>The open meetings law was mentioned, and the open meetings law poster is displayed and attached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201B52E0" w14:textId="77777777" w:rsidR="007D121E" w:rsidRDefault="007D121E" w:rsidP="007D121E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The Board of Education said the Pledge of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Allegiance. </w:t>
      </w:r>
    </w:p>
    <w:p w14:paraId="5347281A" w14:textId="7B1ED9D6" w:rsidR="007D121E" w:rsidRPr="00E61BE6" w:rsidRDefault="007D121E" w:rsidP="007D121E">
      <w:pPr>
        <w:spacing w:before="355"/>
        <w:ind w:left="-19" w:right="125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A</w:t>
      </w:r>
      <w:r w:rsidRPr="00FA34F0">
        <w:rPr>
          <w:rFonts w:ascii="Arial" w:eastAsia="Times New Roman" w:hAnsi="Arial" w:cs="Arial"/>
          <w:color w:val="242400"/>
        </w:rPr>
        <w:t xml:space="preserve"> motion w</w:t>
      </w:r>
      <w:r>
        <w:rPr>
          <w:rFonts w:ascii="Arial" w:eastAsia="Times New Roman" w:hAnsi="Arial" w:cs="Arial"/>
          <w:color w:val="242400"/>
        </w:rPr>
        <w:t>as</w:t>
      </w:r>
      <w:r w:rsidRPr="00FA34F0">
        <w:rPr>
          <w:rFonts w:ascii="Arial" w:eastAsia="Times New Roman" w:hAnsi="Arial" w:cs="Arial"/>
          <w:color w:val="242400"/>
        </w:rPr>
        <w:t xml:space="preserve"> made by </w:t>
      </w:r>
      <w:r>
        <w:rPr>
          <w:rFonts w:ascii="Arial" w:eastAsia="Times New Roman" w:hAnsi="Arial" w:cs="Arial"/>
          <w:color w:val="242400"/>
        </w:rPr>
        <w:t>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</w:t>
      </w:r>
      <w:r>
        <w:rPr>
          <w:rFonts w:ascii="Arial" w:eastAsia="Times New Roman" w:hAnsi="Arial" w:cs="Arial"/>
          <w:color w:val="242400"/>
        </w:rPr>
        <w:t xml:space="preserve">by </w:t>
      </w:r>
      <w:r>
        <w:rPr>
          <w:rFonts w:ascii="Arial" w:eastAsia="Times New Roman" w:hAnsi="Arial" w:cs="Arial"/>
          <w:color w:val="242400"/>
        </w:rPr>
        <w:t>Sullivan to</w:t>
      </w:r>
      <w:r>
        <w:rPr>
          <w:rFonts w:ascii="Arial" w:eastAsia="Times New Roman" w:hAnsi="Arial" w:cs="Arial"/>
          <w:color w:val="242400"/>
        </w:rPr>
        <w:t xml:space="preserve"> approve</w:t>
      </w:r>
      <w:r w:rsidRPr="00FA34F0">
        <w:rPr>
          <w:rFonts w:ascii="Arial" w:eastAsia="Times New Roman" w:hAnsi="Arial" w:cs="Arial"/>
          <w:color w:val="242400"/>
        </w:rPr>
        <w:t xml:space="preserve"> the agenda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On </w:t>
      </w:r>
      <w:proofErr w:type="gramStart"/>
      <w:r w:rsidRPr="00FA34F0">
        <w:rPr>
          <w:rFonts w:ascii="Arial" w:eastAsia="Times New Roman" w:hAnsi="Arial" w:cs="Arial"/>
          <w:color w:val="242400"/>
        </w:rPr>
        <w:t>roll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call vote </w:t>
      </w:r>
      <w:r>
        <w:rPr>
          <w:rFonts w:ascii="Arial" w:eastAsia="Times New Roman" w:hAnsi="Arial" w:cs="Arial"/>
          <w:color w:val="242400"/>
        </w:rPr>
        <w:t>Hancock</w:t>
      </w:r>
      <w:r>
        <w:rPr>
          <w:rFonts w:ascii="Arial" w:eastAsia="Times New Roman" w:hAnsi="Arial" w:cs="Arial"/>
          <w:color w:val="242400"/>
        </w:rPr>
        <w:t xml:space="preserve">, yes, </w:t>
      </w:r>
      <w:r>
        <w:rPr>
          <w:rFonts w:ascii="Arial" w:eastAsia="Times New Roman" w:hAnsi="Arial" w:cs="Arial"/>
          <w:color w:val="242400"/>
        </w:rPr>
        <w:t>Pfeiffer</w:t>
      </w:r>
      <w:r>
        <w:rPr>
          <w:rFonts w:ascii="Arial" w:eastAsia="Times New Roman" w:hAnsi="Arial" w:cs="Arial"/>
          <w:color w:val="242400"/>
        </w:rPr>
        <w:t xml:space="preserve">, yes, </w:t>
      </w:r>
      <w:r>
        <w:rPr>
          <w:rFonts w:ascii="Arial" w:eastAsia="Times New Roman" w:hAnsi="Arial" w:cs="Arial"/>
          <w:color w:val="242400"/>
        </w:rPr>
        <w:t>Shada</w:t>
      </w:r>
      <w:r>
        <w:rPr>
          <w:rFonts w:ascii="Arial" w:eastAsia="Times New Roman" w:hAnsi="Arial" w:cs="Arial"/>
          <w:color w:val="242400"/>
        </w:rPr>
        <w:t xml:space="preserve">, yes, </w:t>
      </w:r>
      <w:r>
        <w:rPr>
          <w:rFonts w:ascii="Arial" w:eastAsia="Times New Roman" w:hAnsi="Arial" w:cs="Arial"/>
          <w:color w:val="242400"/>
        </w:rPr>
        <w:t>Feilmeier</w:t>
      </w:r>
      <w:r>
        <w:rPr>
          <w:rFonts w:ascii="Arial" w:eastAsia="Times New Roman" w:hAnsi="Arial" w:cs="Arial"/>
          <w:color w:val="242400"/>
        </w:rPr>
        <w:t xml:space="preserve">, yes, </w:t>
      </w:r>
      <w:r>
        <w:rPr>
          <w:rFonts w:ascii="Arial" w:eastAsia="Times New Roman" w:hAnsi="Arial" w:cs="Arial"/>
          <w:color w:val="242400"/>
        </w:rPr>
        <w:t>Eddie</w:t>
      </w:r>
      <w:r>
        <w:rPr>
          <w:rFonts w:ascii="Arial" w:eastAsia="Times New Roman" w:hAnsi="Arial" w:cs="Arial"/>
          <w:color w:val="242400"/>
        </w:rPr>
        <w:t xml:space="preserve">, yes, </w:t>
      </w:r>
      <w:r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 xml:space="preserve">, yes.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6BDA4748" w14:textId="52BFBAEE" w:rsidR="007D121E" w:rsidRDefault="007D121E" w:rsidP="007D121E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t>A motion was made by Hancock</w:t>
      </w:r>
      <w:r w:rsidRPr="00FA34F0">
        <w:rPr>
          <w:rFonts w:ascii="Arial" w:eastAsia="Times New Roman" w:hAnsi="Arial" w:cs="Arial"/>
          <w:color w:val="000000"/>
        </w:rPr>
        <w:t xml:space="preserve">, </w:t>
      </w:r>
      <w:r w:rsidRPr="00FA34F0">
        <w:rPr>
          <w:rFonts w:ascii="Arial" w:eastAsia="Times New Roman" w:hAnsi="Arial" w:cs="Arial"/>
          <w:color w:val="242400"/>
        </w:rPr>
        <w:t xml:space="preserve">seconded by </w:t>
      </w:r>
      <w:r>
        <w:rPr>
          <w:rFonts w:ascii="Arial" w:eastAsia="Times New Roman" w:hAnsi="Arial" w:cs="Arial"/>
          <w:color w:val="242400"/>
        </w:rPr>
        <w:t>Pfeiffer</w:t>
      </w:r>
      <w:r w:rsidRPr="00FA34F0">
        <w:rPr>
          <w:rFonts w:ascii="Arial" w:eastAsia="Times New Roman" w:hAnsi="Arial" w:cs="Arial"/>
          <w:color w:val="242400"/>
        </w:rPr>
        <w:t xml:space="preserve"> to approve the regular meeting minutes of </w:t>
      </w:r>
      <w:r>
        <w:rPr>
          <w:rFonts w:ascii="Arial" w:eastAsia="Times New Roman" w:hAnsi="Arial" w:cs="Arial"/>
          <w:color w:val="242400"/>
        </w:rPr>
        <w:t>February 17</w:t>
      </w:r>
      <w:r>
        <w:rPr>
          <w:rFonts w:ascii="Arial" w:eastAsia="Times New Roman" w:hAnsi="Arial" w:cs="Arial"/>
          <w:color w:val="242400"/>
        </w:rPr>
        <w:t xml:space="preserve">, </w:t>
      </w:r>
      <w:proofErr w:type="gramStart"/>
      <w:r w:rsidRPr="00FA34F0">
        <w:rPr>
          <w:rFonts w:ascii="Arial" w:eastAsia="Times New Roman" w:hAnsi="Arial" w:cs="Arial"/>
          <w:color w:val="242400"/>
        </w:rPr>
        <w:t>202</w:t>
      </w:r>
      <w:r>
        <w:rPr>
          <w:rFonts w:ascii="Arial" w:eastAsia="Times New Roman" w:hAnsi="Arial" w:cs="Arial"/>
          <w:color w:val="242400"/>
        </w:rPr>
        <w:t>5</w:t>
      </w:r>
      <w:proofErr w:type="gramEnd"/>
      <w:r w:rsidRPr="00FA34F0">
        <w:rPr>
          <w:rFonts w:ascii="Arial" w:eastAsia="Times New Roman" w:hAnsi="Arial" w:cs="Arial"/>
          <w:color w:val="242400"/>
        </w:rPr>
        <w:t xml:space="preserve"> as submitted</w:t>
      </w:r>
      <w:r>
        <w:rPr>
          <w:rFonts w:ascii="Arial" w:eastAsia="Times New Roman" w:hAnsi="Arial" w:cs="Arial"/>
          <w:color w:val="242400"/>
        </w:rPr>
        <w:t>.</w:t>
      </w:r>
      <w:r w:rsidRPr="00FA34F0"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On roll call vote</w:t>
      </w:r>
      <w:r>
        <w:rPr>
          <w:rFonts w:ascii="Arial" w:eastAsia="Times New Roman" w:hAnsi="Arial" w:cs="Arial"/>
          <w:color w:val="242400"/>
        </w:rPr>
        <w:t>, Shada, yes, Feilmeier, yes, Eddie, yes, Sullivan, yes, Hancock, yes, Pfeiffer, yes.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>. </w:t>
      </w:r>
    </w:p>
    <w:p w14:paraId="2FED8D31" w14:textId="5A908C3F" w:rsidR="007D121E" w:rsidRDefault="007D121E" w:rsidP="007D121E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Hancock,</w:t>
      </w:r>
      <w:r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seconded</w:t>
      </w:r>
      <w:r>
        <w:rPr>
          <w:rFonts w:ascii="Arial" w:eastAsia="Times New Roman" w:hAnsi="Arial" w:cs="Arial"/>
          <w:color w:val="242400"/>
        </w:rPr>
        <w:t xml:space="preserve"> by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Shada</w:t>
      </w:r>
      <w:r>
        <w:rPr>
          <w:rFonts w:ascii="Arial" w:eastAsia="Times New Roman" w:hAnsi="Arial" w:cs="Arial"/>
          <w:color w:val="242400"/>
        </w:rPr>
        <w:t xml:space="preserve"> to appr</w:t>
      </w:r>
      <w:r w:rsidRPr="00FA34F0">
        <w:rPr>
          <w:rFonts w:ascii="Arial" w:eastAsia="Times New Roman" w:hAnsi="Arial" w:cs="Arial"/>
          <w:color w:val="242400"/>
        </w:rPr>
        <w:t xml:space="preserve">ove payment of the </w:t>
      </w:r>
      <w:r w:rsidR="00597B33">
        <w:rPr>
          <w:rFonts w:ascii="Arial" w:eastAsia="Times New Roman" w:hAnsi="Arial" w:cs="Arial"/>
          <w:color w:val="242400"/>
        </w:rPr>
        <w:t>February/March</w:t>
      </w:r>
      <w:r>
        <w:rPr>
          <w:rFonts w:ascii="Arial" w:eastAsia="Times New Roman" w:hAnsi="Arial" w:cs="Arial"/>
          <w:color w:val="242400"/>
        </w:rPr>
        <w:t xml:space="preserve"> 2025</w:t>
      </w:r>
      <w:r w:rsidRPr="00FA34F0">
        <w:rPr>
          <w:rFonts w:ascii="Arial" w:eastAsia="Times New Roman" w:hAnsi="Arial" w:cs="Arial"/>
          <w:color w:val="242400"/>
        </w:rPr>
        <w:t xml:space="preserve"> claims as submitted</w:t>
      </w:r>
      <w:r>
        <w:rPr>
          <w:rFonts w:ascii="Arial" w:eastAsia="Times New Roman" w:hAnsi="Arial" w:cs="Arial"/>
          <w:color w:val="242400"/>
        </w:rPr>
        <w:t xml:space="preserve"> </w:t>
      </w:r>
      <w:proofErr w:type="gramStart"/>
      <w:r>
        <w:rPr>
          <w:rFonts w:ascii="Arial" w:eastAsia="Times New Roman" w:hAnsi="Arial" w:cs="Arial"/>
          <w:color w:val="242400"/>
        </w:rPr>
        <w:t>with the exception of</w:t>
      </w:r>
      <w:proofErr w:type="gramEnd"/>
      <w:r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EMC Insurance Companies</w:t>
      </w:r>
      <w:r>
        <w:rPr>
          <w:rFonts w:ascii="Arial" w:eastAsia="Times New Roman" w:hAnsi="Arial" w:cs="Arial"/>
          <w:color w:val="000000"/>
        </w:rPr>
        <w:t>.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 xml:space="preserve">On roll call </w:t>
      </w:r>
      <w:r>
        <w:rPr>
          <w:rFonts w:ascii="Arial" w:eastAsia="Times New Roman" w:hAnsi="Arial" w:cs="Arial"/>
          <w:color w:val="242400"/>
        </w:rPr>
        <w:t>Feilmeier</w:t>
      </w:r>
      <w:r>
        <w:rPr>
          <w:rFonts w:ascii="Arial" w:eastAsia="Times New Roman" w:hAnsi="Arial" w:cs="Arial"/>
          <w:color w:val="242400"/>
        </w:rPr>
        <w:t xml:space="preserve">, yes, </w:t>
      </w:r>
      <w:r>
        <w:rPr>
          <w:rFonts w:ascii="Arial" w:eastAsia="Times New Roman" w:hAnsi="Arial" w:cs="Arial"/>
          <w:color w:val="242400"/>
        </w:rPr>
        <w:t>Eddie</w:t>
      </w:r>
      <w:r>
        <w:rPr>
          <w:rFonts w:ascii="Arial" w:eastAsia="Times New Roman" w:hAnsi="Arial" w:cs="Arial"/>
          <w:color w:val="242400"/>
        </w:rPr>
        <w:t xml:space="preserve">, </w:t>
      </w:r>
      <w:r w:rsidR="00597B33">
        <w:rPr>
          <w:rFonts w:ascii="Arial" w:eastAsia="Times New Roman" w:hAnsi="Arial" w:cs="Arial"/>
          <w:color w:val="242400"/>
        </w:rPr>
        <w:t>Abstain</w:t>
      </w:r>
      <w:r>
        <w:rPr>
          <w:rFonts w:ascii="Arial" w:eastAsia="Times New Roman" w:hAnsi="Arial" w:cs="Arial"/>
          <w:color w:val="242400"/>
        </w:rPr>
        <w:t xml:space="preserve">, </w:t>
      </w:r>
      <w:r w:rsidR="00597B33">
        <w:rPr>
          <w:rFonts w:ascii="Arial" w:eastAsia="Times New Roman" w:hAnsi="Arial" w:cs="Arial"/>
          <w:color w:val="242400"/>
        </w:rPr>
        <w:t>S</w:t>
      </w:r>
      <w:r>
        <w:rPr>
          <w:rFonts w:ascii="Arial" w:eastAsia="Times New Roman" w:hAnsi="Arial" w:cs="Arial"/>
          <w:color w:val="242400"/>
        </w:rPr>
        <w:t>ullivan</w:t>
      </w:r>
      <w:r>
        <w:rPr>
          <w:rFonts w:ascii="Arial" w:eastAsia="Times New Roman" w:hAnsi="Arial" w:cs="Arial"/>
          <w:color w:val="242400"/>
        </w:rPr>
        <w:t xml:space="preserve">, </w:t>
      </w:r>
      <w:r w:rsidR="00597B33">
        <w:rPr>
          <w:rFonts w:ascii="Arial" w:eastAsia="Times New Roman" w:hAnsi="Arial" w:cs="Arial"/>
          <w:color w:val="242400"/>
        </w:rPr>
        <w:t>Abstain</w:t>
      </w:r>
      <w:r>
        <w:rPr>
          <w:rFonts w:ascii="Arial" w:eastAsia="Times New Roman" w:hAnsi="Arial" w:cs="Arial"/>
          <w:color w:val="242400"/>
        </w:rPr>
        <w:t>,</w:t>
      </w:r>
      <w:r>
        <w:rPr>
          <w:rFonts w:ascii="Arial" w:eastAsia="Times New Roman" w:hAnsi="Arial" w:cs="Arial"/>
          <w:color w:val="242400"/>
        </w:rPr>
        <w:t xml:space="preserve"> Hancock, </w:t>
      </w:r>
      <w:proofErr w:type="gramStart"/>
      <w:r w:rsidR="00597B33">
        <w:rPr>
          <w:rFonts w:ascii="Arial" w:eastAsia="Times New Roman" w:hAnsi="Arial" w:cs="Arial"/>
          <w:color w:val="242400"/>
        </w:rPr>
        <w:t>Yes</w:t>
      </w:r>
      <w:proofErr w:type="gramEnd"/>
      <w:r>
        <w:rPr>
          <w:rFonts w:ascii="Arial" w:eastAsia="Times New Roman" w:hAnsi="Arial" w:cs="Arial"/>
          <w:color w:val="242400"/>
        </w:rPr>
        <w:t>,</w:t>
      </w:r>
      <w:r>
        <w:rPr>
          <w:rFonts w:ascii="Arial" w:eastAsia="Times New Roman" w:hAnsi="Arial" w:cs="Arial"/>
          <w:color w:val="242400"/>
        </w:rPr>
        <w:t xml:space="preserve"> Pfeiffer, yes, Shada, yes</w:t>
      </w:r>
      <w:r>
        <w:rPr>
          <w:rFonts w:ascii="Arial" w:eastAsia="Times New Roman" w:hAnsi="Arial" w:cs="Arial"/>
          <w:color w:val="242400"/>
        </w:rPr>
        <w:t>.</w:t>
      </w:r>
      <w:r>
        <w:rPr>
          <w:rFonts w:ascii="Arial" w:eastAsia="Times New Roman" w:hAnsi="Arial" w:cs="Arial"/>
          <w:color w:val="000000"/>
        </w:rPr>
        <w:t xml:space="preserve"> Motion carried.</w:t>
      </w:r>
      <w:r w:rsidRPr="00FA34F0">
        <w:rPr>
          <w:rFonts w:ascii="Arial" w:eastAsia="Times New Roman" w:hAnsi="Arial" w:cs="Arial"/>
          <w:color w:val="000000"/>
        </w:rPr>
        <w:t> </w:t>
      </w:r>
    </w:p>
    <w:p w14:paraId="474E6A57" w14:textId="715CFCB4" w:rsidR="007D121E" w:rsidRDefault="007D121E" w:rsidP="007D121E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 w:rsidR="00597B33"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>,</w:t>
      </w:r>
      <w:r>
        <w:rPr>
          <w:rFonts w:ascii="Arial" w:eastAsia="Times New Roman" w:hAnsi="Arial" w:cs="Arial"/>
          <w:color w:val="FEFE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seconded</w:t>
      </w:r>
      <w:r>
        <w:rPr>
          <w:rFonts w:ascii="Arial" w:eastAsia="Times New Roman" w:hAnsi="Arial" w:cs="Arial"/>
          <w:color w:val="242400"/>
        </w:rPr>
        <w:t xml:space="preserve"> by</w:t>
      </w:r>
      <w:r w:rsidRPr="00FA34F0">
        <w:rPr>
          <w:rFonts w:ascii="Arial" w:eastAsia="Times New Roman" w:hAnsi="Arial" w:cs="Arial"/>
          <w:color w:val="242400"/>
        </w:rPr>
        <w:t xml:space="preserve"> </w:t>
      </w:r>
      <w:r w:rsidR="00597B33">
        <w:rPr>
          <w:rFonts w:ascii="Arial" w:eastAsia="Times New Roman" w:hAnsi="Arial" w:cs="Arial"/>
          <w:color w:val="242400"/>
        </w:rPr>
        <w:t>Pfeiffer</w:t>
      </w:r>
      <w:r>
        <w:rPr>
          <w:rFonts w:ascii="Arial" w:eastAsia="Times New Roman" w:hAnsi="Arial" w:cs="Arial"/>
          <w:color w:val="242400"/>
        </w:rPr>
        <w:t xml:space="preserve"> to appr</w:t>
      </w:r>
      <w:r w:rsidRPr="00FA34F0">
        <w:rPr>
          <w:rFonts w:ascii="Arial" w:eastAsia="Times New Roman" w:hAnsi="Arial" w:cs="Arial"/>
          <w:color w:val="242400"/>
        </w:rPr>
        <w:t xml:space="preserve">ove payment of the </w:t>
      </w:r>
      <w:r w:rsidR="00597B33">
        <w:rPr>
          <w:rFonts w:ascii="Arial" w:eastAsia="Times New Roman" w:hAnsi="Arial" w:cs="Arial"/>
          <w:color w:val="242400"/>
        </w:rPr>
        <w:t>EMC Insurance Companies</w:t>
      </w:r>
      <w:r>
        <w:rPr>
          <w:rFonts w:ascii="Arial" w:eastAsia="Times New Roman" w:hAnsi="Arial" w:cs="Arial"/>
          <w:color w:val="242400"/>
        </w:rPr>
        <w:t xml:space="preserve"> claim</w:t>
      </w:r>
      <w:r>
        <w:rPr>
          <w:rFonts w:ascii="Arial" w:eastAsia="Times New Roman" w:hAnsi="Arial" w:cs="Arial"/>
          <w:color w:val="000000"/>
        </w:rPr>
        <w:t>.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 xml:space="preserve">On roll call </w:t>
      </w:r>
      <w:r w:rsidR="00597B33">
        <w:rPr>
          <w:rFonts w:ascii="Arial" w:eastAsia="Times New Roman" w:hAnsi="Arial" w:cs="Arial"/>
          <w:color w:val="242400"/>
        </w:rPr>
        <w:t>Shada</w:t>
      </w:r>
      <w:r>
        <w:rPr>
          <w:rFonts w:ascii="Arial" w:eastAsia="Times New Roman" w:hAnsi="Arial" w:cs="Arial"/>
          <w:color w:val="242400"/>
        </w:rPr>
        <w:t xml:space="preserve">, </w:t>
      </w:r>
      <w:r w:rsidR="00597B33">
        <w:rPr>
          <w:rFonts w:ascii="Arial" w:eastAsia="Times New Roman" w:hAnsi="Arial" w:cs="Arial"/>
          <w:color w:val="242400"/>
        </w:rPr>
        <w:t>yes</w:t>
      </w:r>
      <w:r>
        <w:rPr>
          <w:rFonts w:ascii="Arial" w:eastAsia="Times New Roman" w:hAnsi="Arial" w:cs="Arial"/>
          <w:color w:val="242400"/>
        </w:rPr>
        <w:t xml:space="preserve">, </w:t>
      </w:r>
      <w:r w:rsidR="00597B33">
        <w:rPr>
          <w:rFonts w:ascii="Arial" w:eastAsia="Times New Roman" w:hAnsi="Arial" w:cs="Arial"/>
          <w:color w:val="242400"/>
        </w:rPr>
        <w:t>Feilmeier</w:t>
      </w:r>
      <w:r>
        <w:rPr>
          <w:rFonts w:ascii="Arial" w:eastAsia="Times New Roman" w:hAnsi="Arial" w:cs="Arial"/>
          <w:color w:val="242400"/>
        </w:rPr>
        <w:t xml:space="preserve">, yes, </w:t>
      </w:r>
      <w:r w:rsidR="00597B33">
        <w:rPr>
          <w:rFonts w:ascii="Arial" w:eastAsia="Times New Roman" w:hAnsi="Arial" w:cs="Arial"/>
          <w:color w:val="242400"/>
        </w:rPr>
        <w:t>Eddie</w:t>
      </w:r>
      <w:r>
        <w:rPr>
          <w:rFonts w:ascii="Arial" w:eastAsia="Times New Roman" w:hAnsi="Arial" w:cs="Arial"/>
          <w:color w:val="242400"/>
        </w:rPr>
        <w:t xml:space="preserve">, yes, </w:t>
      </w:r>
      <w:r w:rsidR="00597B33"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 xml:space="preserve">, yes, </w:t>
      </w:r>
      <w:r w:rsidR="00597B33">
        <w:rPr>
          <w:rFonts w:ascii="Arial" w:eastAsia="Times New Roman" w:hAnsi="Arial" w:cs="Arial"/>
          <w:color w:val="242400"/>
        </w:rPr>
        <w:t>Hancock</w:t>
      </w:r>
      <w:r>
        <w:rPr>
          <w:rFonts w:ascii="Arial" w:eastAsia="Times New Roman" w:hAnsi="Arial" w:cs="Arial"/>
          <w:color w:val="242400"/>
        </w:rPr>
        <w:t xml:space="preserve">, </w:t>
      </w:r>
      <w:r w:rsidR="00597B33">
        <w:rPr>
          <w:rFonts w:ascii="Arial" w:eastAsia="Times New Roman" w:hAnsi="Arial" w:cs="Arial"/>
          <w:color w:val="242400"/>
        </w:rPr>
        <w:t>Abstain, Pfeiffer,</w:t>
      </w:r>
      <w:r>
        <w:rPr>
          <w:rFonts w:ascii="Arial" w:eastAsia="Times New Roman" w:hAnsi="Arial" w:cs="Arial"/>
          <w:color w:val="242400"/>
        </w:rPr>
        <w:t xml:space="preserve"> yes.</w:t>
      </w:r>
      <w:r>
        <w:rPr>
          <w:rFonts w:ascii="Arial" w:eastAsia="Times New Roman" w:hAnsi="Arial" w:cs="Arial"/>
          <w:color w:val="000000"/>
        </w:rPr>
        <w:t xml:space="preserve"> Motion carried.</w:t>
      </w:r>
      <w:r w:rsidRPr="00FA34F0">
        <w:rPr>
          <w:rFonts w:ascii="Arial" w:eastAsia="Times New Roman" w:hAnsi="Arial" w:cs="Arial"/>
          <w:color w:val="000000"/>
        </w:rPr>
        <w:t> </w:t>
      </w:r>
    </w:p>
    <w:p w14:paraId="265267C5" w14:textId="77777777" w:rsidR="007D121E" w:rsidRDefault="007D121E" w:rsidP="007D121E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</w:p>
    <w:p w14:paraId="4263B414" w14:textId="77777777" w:rsidR="007D121E" w:rsidRDefault="007D121E" w:rsidP="007D121E">
      <w:pPr>
        <w:spacing w:before="302"/>
        <w:ind w:left="-14" w:right="274"/>
        <w:rPr>
          <w:rFonts w:ascii="Arial" w:eastAsia="Times New Roman" w:hAnsi="Arial" w:cs="Arial"/>
          <w:color w:val="000000"/>
        </w:rPr>
      </w:pPr>
      <w:r w:rsidRPr="00FA34F0">
        <w:rPr>
          <w:rFonts w:ascii="Arial" w:eastAsia="Times New Roman" w:hAnsi="Arial" w:cs="Arial"/>
          <w:color w:val="242400"/>
        </w:rPr>
        <w:lastRenderedPageBreak/>
        <w:t xml:space="preserve">The </w:t>
      </w:r>
      <w:r>
        <w:rPr>
          <w:rFonts w:ascii="Arial" w:eastAsia="Times New Roman" w:hAnsi="Arial" w:cs="Arial"/>
          <w:color w:val="242400"/>
        </w:rPr>
        <w:t>B</w:t>
      </w:r>
      <w:r w:rsidRPr="00FA34F0">
        <w:rPr>
          <w:rFonts w:ascii="Arial" w:eastAsia="Times New Roman" w:hAnsi="Arial" w:cs="Arial"/>
          <w:color w:val="242400"/>
        </w:rPr>
        <w:t>oard reviewed the account funds and balances related to the routine business of the school district pertaining to the accounts the district controls</w:t>
      </w:r>
      <w:r w:rsidRPr="00FA34F0">
        <w:rPr>
          <w:rFonts w:ascii="Arial" w:eastAsia="Times New Roman" w:hAnsi="Arial" w:cs="Arial"/>
          <w:color w:val="000000"/>
        </w:rPr>
        <w:t>.</w:t>
      </w:r>
    </w:p>
    <w:p w14:paraId="06002FFF" w14:textId="0C7B6CAE" w:rsidR="007D121E" w:rsidRDefault="007D121E" w:rsidP="007D121E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 xml:space="preserve">The Board reviewed the policies from the </w:t>
      </w:r>
      <w:r w:rsidR="00402D5F">
        <w:rPr>
          <w:rFonts w:ascii="Arial" w:eastAsia="Times New Roman" w:hAnsi="Arial" w:cs="Arial"/>
          <w:color w:val="242400"/>
        </w:rPr>
        <w:t>4</w:t>
      </w:r>
      <w:r>
        <w:rPr>
          <w:rFonts w:ascii="Arial" w:eastAsia="Times New Roman" w:hAnsi="Arial" w:cs="Arial"/>
          <w:color w:val="242400"/>
        </w:rPr>
        <w:t>000 chapter in the policy manual.</w:t>
      </w:r>
    </w:p>
    <w:p w14:paraId="503DFD1D" w14:textId="3F452146" w:rsidR="007D121E" w:rsidRPr="004508E1" w:rsidRDefault="007D121E" w:rsidP="007D121E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 w:rsidRPr="004508E1">
        <w:rPr>
          <w:rFonts w:ascii="Arial" w:eastAsia="Times New Roman" w:hAnsi="Arial" w:cs="Arial"/>
        </w:rPr>
        <w:t xml:space="preserve">The Board reviewed </w:t>
      </w:r>
      <w:r w:rsidR="00402D5F">
        <w:rPr>
          <w:rFonts w:ascii="Arial" w:eastAsia="Times New Roman" w:hAnsi="Arial" w:cs="Arial"/>
        </w:rPr>
        <w:t>construction updates and timelines for completion of the expansion project.</w:t>
      </w:r>
    </w:p>
    <w:p w14:paraId="75241334" w14:textId="64CAFBE7" w:rsidR="007D121E" w:rsidRDefault="007D121E" w:rsidP="007D121E">
      <w:pPr>
        <w:spacing w:before="312"/>
        <w:ind w:left="-24" w:right="480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>The Board re</w:t>
      </w:r>
      <w:r>
        <w:rPr>
          <w:rFonts w:ascii="Arial" w:eastAsia="Times New Roman" w:hAnsi="Arial" w:cs="Arial"/>
          <w:color w:val="242400"/>
        </w:rPr>
        <w:t>viewed</w:t>
      </w:r>
      <w:r w:rsidRPr="00FA34F0">
        <w:rPr>
          <w:rFonts w:ascii="Arial" w:eastAsia="Times New Roman" w:hAnsi="Arial" w:cs="Arial"/>
          <w:color w:val="242400"/>
        </w:rPr>
        <w:t xml:space="preserve"> the administrative reports that were attached to the agenda. </w:t>
      </w:r>
      <w:r>
        <w:rPr>
          <w:rFonts w:ascii="Arial" w:eastAsia="Times New Roman" w:hAnsi="Arial" w:cs="Arial"/>
          <w:color w:val="242400"/>
        </w:rPr>
        <w:t xml:space="preserve">Mr. Kreifels shared updates on the addition of </w:t>
      </w:r>
      <w:r w:rsidR="0087344A">
        <w:rPr>
          <w:rFonts w:ascii="Arial" w:eastAsia="Times New Roman" w:hAnsi="Arial" w:cs="Arial"/>
          <w:color w:val="242400"/>
        </w:rPr>
        <w:t>the</w:t>
      </w:r>
      <w:r>
        <w:rPr>
          <w:rFonts w:ascii="Arial" w:eastAsia="Times New Roman" w:hAnsi="Arial" w:cs="Arial"/>
          <w:color w:val="242400"/>
        </w:rPr>
        <w:t xml:space="preserve"> pre-K program at Wahoo Elementary for the 2025-2026 school year</w:t>
      </w:r>
      <w:r w:rsidR="0087344A">
        <w:rPr>
          <w:rFonts w:ascii="Arial" w:eastAsia="Times New Roman" w:hAnsi="Arial" w:cs="Arial"/>
          <w:color w:val="242400"/>
        </w:rPr>
        <w:t xml:space="preserve"> as well as some behavior data from the last several years. Dr. Snyder </w:t>
      </w:r>
      <w:r w:rsidR="00975A42">
        <w:rPr>
          <w:rFonts w:ascii="Arial" w:eastAsia="Times New Roman" w:hAnsi="Arial" w:cs="Arial"/>
          <w:color w:val="242400"/>
        </w:rPr>
        <w:t>presented</w:t>
      </w:r>
      <w:r w:rsidR="0087344A">
        <w:rPr>
          <w:rFonts w:ascii="Arial" w:eastAsia="Times New Roman" w:hAnsi="Arial" w:cs="Arial"/>
          <w:color w:val="242400"/>
        </w:rPr>
        <w:t xml:space="preserve"> several curriculum items</w:t>
      </w:r>
      <w:r>
        <w:rPr>
          <w:rFonts w:ascii="Arial" w:eastAsia="Times New Roman" w:hAnsi="Arial" w:cs="Arial"/>
          <w:color w:val="242400"/>
        </w:rPr>
        <w:t xml:space="preserve">. </w:t>
      </w:r>
      <w:r w:rsidR="0087344A">
        <w:rPr>
          <w:rFonts w:ascii="Arial" w:eastAsia="Times New Roman" w:hAnsi="Arial" w:cs="Arial"/>
          <w:color w:val="242400"/>
        </w:rPr>
        <w:t xml:space="preserve">Mrs. </w:t>
      </w:r>
      <w:proofErr w:type="spellStart"/>
      <w:r w:rsidR="0087344A">
        <w:rPr>
          <w:rFonts w:ascii="Arial" w:eastAsia="Times New Roman" w:hAnsi="Arial" w:cs="Arial"/>
          <w:color w:val="242400"/>
        </w:rPr>
        <w:t>Zysset</w:t>
      </w:r>
      <w:proofErr w:type="spellEnd"/>
      <w:r w:rsidR="0087344A">
        <w:rPr>
          <w:rFonts w:ascii="Arial" w:eastAsia="Times New Roman" w:hAnsi="Arial" w:cs="Arial"/>
          <w:color w:val="242400"/>
        </w:rPr>
        <w:t xml:space="preserve"> presented her Fun Day Friday activities to the Board.</w:t>
      </w:r>
    </w:p>
    <w:p w14:paraId="5008D53E" w14:textId="18417251" w:rsidR="007D121E" w:rsidRDefault="007D121E" w:rsidP="007D121E">
      <w:pPr>
        <w:spacing w:before="312"/>
        <w:ind w:left="-24" w:right="4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motion was made by S</w:t>
      </w:r>
      <w:r w:rsidR="0087344A">
        <w:rPr>
          <w:rFonts w:ascii="Arial" w:eastAsia="Times New Roman" w:hAnsi="Arial" w:cs="Arial"/>
          <w:color w:val="000000"/>
        </w:rPr>
        <w:t>hada</w:t>
      </w:r>
      <w:r>
        <w:rPr>
          <w:rFonts w:ascii="Arial" w:eastAsia="Times New Roman" w:hAnsi="Arial" w:cs="Arial"/>
          <w:color w:val="000000"/>
        </w:rPr>
        <w:t xml:space="preserve">, seconded by </w:t>
      </w:r>
      <w:r w:rsidR="0087344A">
        <w:rPr>
          <w:rFonts w:ascii="Arial" w:eastAsia="Times New Roman" w:hAnsi="Arial" w:cs="Arial"/>
          <w:color w:val="000000"/>
        </w:rPr>
        <w:t>Hancock</w:t>
      </w:r>
      <w:r>
        <w:rPr>
          <w:rFonts w:ascii="Arial" w:eastAsia="Times New Roman" w:hAnsi="Arial" w:cs="Arial"/>
          <w:color w:val="000000"/>
        </w:rPr>
        <w:t xml:space="preserve"> to accept the </w:t>
      </w:r>
      <w:r w:rsidR="0087344A">
        <w:rPr>
          <w:rFonts w:ascii="Arial" w:eastAsia="Times New Roman" w:hAnsi="Arial" w:cs="Arial"/>
          <w:color w:val="000000"/>
        </w:rPr>
        <w:t>ESU #2 contract for the 2025/2026 school year at a total cost of $96,662.</w:t>
      </w:r>
      <w:r>
        <w:rPr>
          <w:rFonts w:ascii="Arial" w:eastAsia="Times New Roman" w:hAnsi="Arial" w:cs="Arial"/>
          <w:color w:val="000000"/>
        </w:rPr>
        <w:t xml:space="preserve">  On roll call vote, Pfeiffer, yes, Shada, yes, Feilmeier, yes, Eddie, yes, Sullivan, yes, Hancock, yes.  Motion carried.</w:t>
      </w:r>
    </w:p>
    <w:p w14:paraId="6B5923FF" w14:textId="7016B8CF" w:rsidR="007D121E" w:rsidRDefault="007D121E" w:rsidP="009E41D9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 w:rsidRPr="00F47B0D">
        <w:rPr>
          <w:rFonts w:ascii="Arial" w:eastAsia="Times New Roman" w:hAnsi="Arial" w:cs="Arial"/>
          <w:color w:val="242400"/>
        </w:rPr>
        <w:t xml:space="preserve">A motion was made by </w:t>
      </w:r>
      <w:r w:rsidR="009E41D9">
        <w:rPr>
          <w:rFonts w:ascii="Arial" w:eastAsia="Times New Roman" w:hAnsi="Arial" w:cs="Arial"/>
          <w:color w:val="242400"/>
        </w:rPr>
        <w:t>Feilmeier</w:t>
      </w:r>
      <w:r>
        <w:rPr>
          <w:rFonts w:ascii="Arial" w:eastAsia="Times New Roman" w:hAnsi="Arial" w:cs="Arial"/>
          <w:color w:val="242400"/>
        </w:rPr>
        <w:t xml:space="preserve">, </w:t>
      </w:r>
      <w:r w:rsidRPr="00F47B0D">
        <w:rPr>
          <w:rFonts w:ascii="Arial" w:eastAsia="Times New Roman" w:hAnsi="Arial" w:cs="Arial"/>
          <w:color w:val="242400"/>
        </w:rPr>
        <w:t xml:space="preserve">seconded by </w:t>
      </w:r>
      <w:r w:rsidR="009E41D9">
        <w:rPr>
          <w:rFonts w:ascii="Arial" w:eastAsia="Times New Roman" w:hAnsi="Arial" w:cs="Arial"/>
          <w:color w:val="242400"/>
        </w:rPr>
        <w:t>Shada</w:t>
      </w:r>
      <w:r w:rsidRPr="00F47B0D">
        <w:rPr>
          <w:rFonts w:ascii="Arial" w:eastAsia="Times New Roman" w:hAnsi="Arial" w:cs="Arial"/>
          <w:color w:val="242400"/>
        </w:rPr>
        <w:t xml:space="preserve"> </w:t>
      </w:r>
      <w:r w:rsidR="009E41D9">
        <w:rPr>
          <w:rFonts w:ascii="Arial" w:eastAsia="Times New Roman" w:hAnsi="Arial" w:cs="Arial"/>
          <w:color w:val="242400"/>
        </w:rPr>
        <w:t>approve</w:t>
      </w:r>
      <w:r w:rsidRPr="00F47B0D">
        <w:rPr>
          <w:rFonts w:ascii="Arial" w:eastAsia="Times New Roman" w:hAnsi="Arial" w:cs="Arial"/>
          <w:color w:val="242400"/>
        </w:rPr>
        <w:t xml:space="preserve"> Pay Application </w:t>
      </w:r>
      <w:r>
        <w:rPr>
          <w:rFonts w:ascii="Arial" w:eastAsia="Times New Roman" w:hAnsi="Arial" w:cs="Arial"/>
          <w:color w:val="242400"/>
        </w:rPr>
        <w:t xml:space="preserve">#22 </w:t>
      </w:r>
      <w:r w:rsidRPr="00F47B0D">
        <w:rPr>
          <w:rFonts w:ascii="Arial" w:eastAsia="Times New Roman" w:hAnsi="Arial" w:cs="Arial"/>
          <w:color w:val="242400"/>
        </w:rPr>
        <w:t xml:space="preserve">from </w:t>
      </w:r>
      <w:r w:rsidRPr="004508E1">
        <w:rPr>
          <w:rFonts w:ascii="Arial" w:eastAsia="Times New Roman" w:hAnsi="Arial" w:cs="Arial"/>
        </w:rPr>
        <w:t>MCL in an amount not to exceed $</w:t>
      </w:r>
      <w:r>
        <w:rPr>
          <w:rFonts w:ascii="Arial" w:eastAsia="Times New Roman" w:hAnsi="Arial" w:cs="Arial"/>
        </w:rPr>
        <w:t>412,192.52</w:t>
      </w:r>
      <w:r w:rsidRPr="0020547F">
        <w:rPr>
          <w:rFonts w:ascii="Arial" w:eastAsia="Times New Roman" w:hAnsi="Arial" w:cs="Arial"/>
          <w:color w:val="FF0000"/>
        </w:rPr>
        <w:t xml:space="preserve"> </w:t>
      </w:r>
      <w:r w:rsidRPr="00F47B0D">
        <w:rPr>
          <w:rFonts w:ascii="Arial" w:eastAsia="Times New Roman" w:hAnsi="Arial" w:cs="Arial"/>
          <w:color w:val="242400"/>
        </w:rPr>
        <w:t>on the current construction p</w:t>
      </w:r>
      <w:r w:rsidR="009E41D9">
        <w:rPr>
          <w:rFonts w:ascii="Arial" w:eastAsia="Times New Roman" w:hAnsi="Arial" w:cs="Arial"/>
          <w:color w:val="242400"/>
        </w:rPr>
        <w:t>roject</w:t>
      </w:r>
      <w:r>
        <w:rPr>
          <w:rFonts w:ascii="Arial" w:eastAsia="Times New Roman" w:hAnsi="Arial" w:cs="Arial"/>
          <w:color w:val="2424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On roll call vote</w:t>
      </w:r>
      <w:r w:rsidR="001C5202"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>Feilmeier, yes</w:t>
      </w:r>
      <w:r w:rsidR="001C5202">
        <w:rPr>
          <w:rFonts w:ascii="Arial" w:eastAsia="Times New Roman" w:hAnsi="Arial" w:cs="Arial"/>
          <w:color w:val="242400"/>
        </w:rPr>
        <w:t>, Eddie, yes, Sullivan, yes, Hancock, yes, Pfeiffer, yes, Shada, yes.</w:t>
      </w:r>
      <w:r w:rsidRPr="00FA34F0">
        <w:rPr>
          <w:rFonts w:ascii="Arial" w:eastAsia="Times New Roman" w:hAnsi="Arial" w:cs="Arial"/>
          <w:color w:val="000000"/>
        </w:rPr>
        <w:t xml:space="preserve"> </w:t>
      </w:r>
      <w:r w:rsidRPr="00FA34F0">
        <w:rPr>
          <w:rFonts w:ascii="Arial" w:eastAsia="Times New Roman" w:hAnsi="Arial" w:cs="Arial"/>
          <w:color w:val="242400"/>
        </w:rPr>
        <w:t>Motion carried</w:t>
      </w:r>
      <w:r>
        <w:rPr>
          <w:rFonts w:ascii="Arial" w:eastAsia="Times New Roman" w:hAnsi="Arial" w:cs="Arial"/>
          <w:color w:val="242400"/>
        </w:rPr>
        <w:t>.</w:t>
      </w:r>
    </w:p>
    <w:p w14:paraId="55C6E047" w14:textId="6B57386F" w:rsidR="007D121E" w:rsidRDefault="007D121E" w:rsidP="007D121E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 xml:space="preserve">A motion was made by </w:t>
      </w:r>
      <w:r w:rsidR="009E41D9"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 xml:space="preserve">, seconded by Hancock to approve </w:t>
      </w:r>
      <w:r w:rsidR="009E41D9">
        <w:rPr>
          <w:rFonts w:ascii="Arial" w:eastAsia="Times New Roman" w:hAnsi="Arial" w:cs="Arial"/>
          <w:color w:val="242400"/>
        </w:rPr>
        <w:t>contracting with JEO for topographical services toward construction of a new track.</w:t>
      </w:r>
      <w:r>
        <w:rPr>
          <w:rFonts w:ascii="Arial" w:eastAsia="Times New Roman" w:hAnsi="Arial" w:cs="Arial"/>
          <w:color w:val="242400"/>
        </w:rPr>
        <w:t xml:space="preserve">  On roll call vote, Pfeiffer, yes, Shada, yes, Feilmeier, yes, Eddie, yes, Sullivan, yes, Hancock, yes.  Motion carried.</w:t>
      </w:r>
    </w:p>
    <w:p w14:paraId="61F7E15F" w14:textId="7D9936C8" w:rsidR="009E41D9" w:rsidRDefault="009E41D9" w:rsidP="009E41D9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>A motion was made by S</w:t>
      </w:r>
      <w:r>
        <w:rPr>
          <w:rFonts w:ascii="Arial" w:eastAsia="Times New Roman" w:hAnsi="Arial" w:cs="Arial"/>
          <w:color w:val="242400"/>
        </w:rPr>
        <w:t>hada</w:t>
      </w:r>
      <w:r>
        <w:rPr>
          <w:rFonts w:ascii="Arial" w:eastAsia="Times New Roman" w:hAnsi="Arial" w:cs="Arial"/>
          <w:color w:val="242400"/>
        </w:rPr>
        <w:t xml:space="preserve">, seconded by </w:t>
      </w:r>
      <w:r>
        <w:rPr>
          <w:rFonts w:ascii="Arial" w:eastAsia="Times New Roman" w:hAnsi="Arial" w:cs="Arial"/>
          <w:color w:val="242400"/>
        </w:rPr>
        <w:t>Sullivan</w:t>
      </w:r>
      <w:r>
        <w:rPr>
          <w:rFonts w:ascii="Arial" w:eastAsia="Times New Roman" w:hAnsi="Arial" w:cs="Arial"/>
          <w:color w:val="242400"/>
        </w:rPr>
        <w:t xml:space="preserve"> to approve </w:t>
      </w:r>
      <w:proofErr w:type="gramStart"/>
      <w:r>
        <w:rPr>
          <w:rFonts w:ascii="Arial" w:eastAsia="Times New Roman" w:hAnsi="Arial" w:cs="Arial"/>
          <w:color w:val="242400"/>
        </w:rPr>
        <w:t>contracting with</w:t>
      </w:r>
      <w:proofErr w:type="gramEnd"/>
      <w:r>
        <w:rPr>
          <w:rFonts w:ascii="Arial" w:eastAsia="Times New Roman" w:hAnsi="Arial" w:cs="Arial"/>
          <w:color w:val="242400"/>
        </w:rPr>
        <w:t xml:space="preserve"> </w:t>
      </w:r>
      <w:r>
        <w:rPr>
          <w:rFonts w:ascii="Arial" w:eastAsia="Times New Roman" w:hAnsi="Arial" w:cs="Arial"/>
          <w:color w:val="242400"/>
        </w:rPr>
        <w:t xml:space="preserve">Thiele Geotech </w:t>
      </w:r>
      <w:r>
        <w:rPr>
          <w:rFonts w:ascii="Arial" w:eastAsia="Times New Roman" w:hAnsi="Arial" w:cs="Arial"/>
          <w:color w:val="242400"/>
        </w:rPr>
        <w:t xml:space="preserve">for </w:t>
      </w:r>
      <w:r w:rsidR="001C5202">
        <w:rPr>
          <w:rFonts w:ascii="Arial" w:eastAsia="Times New Roman" w:hAnsi="Arial" w:cs="Arial"/>
          <w:color w:val="242400"/>
        </w:rPr>
        <w:t>geotechnical</w:t>
      </w:r>
      <w:r>
        <w:rPr>
          <w:rFonts w:ascii="Arial" w:eastAsia="Times New Roman" w:hAnsi="Arial" w:cs="Arial"/>
          <w:color w:val="242400"/>
        </w:rPr>
        <w:t xml:space="preserve"> services toward construction of a new track.  On roll call vote, </w:t>
      </w:r>
      <w:r w:rsidR="001C5202">
        <w:rPr>
          <w:rFonts w:ascii="Arial" w:eastAsia="Times New Roman" w:hAnsi="Arial" w:cs="Arial"/>
          <w:color w:val="242400"/>
        </w:rPr>
        <w:t>Hancock</w:t>
      </w:r>
      <w:r>
        <w:rPr>
          <w:rFonts w:ascii="Arial" w:eastAsia="Times New Roman" w:hAnsi="Arial" w:cs="Arial"/>
          <w:color w:val="242400"/>
        </w:rPr>
        <w:t xml:space="preserve">, yes, </w:t>
      </w:r>
      <w:r w:rsidR="001C5202">
        <w:rPr>
          <w:rFonts w:ascii="Arial" w:eastAsia="Times New Roman" w:hAnsi="Arial" w:cs="Arial"/>
          <w:color w:val="242400"/>
        </w:rPr>
        <w:t xml:space="preserve">Pfeiffer, yes, </w:t>
      </w:r>
      <w:r>
        <w:rPr>
          <w:rFonts w:ascii="Arial" w:eastAsia="Times New Roman" w:hAnsi="Arial" w:cs="Arial"/>
          <w:color w:val="242400"/>
        </w:rPr>
        <w:t>Shada, yes, Feilmeier, yes, Eddie, yes, Sullivan, yes.  Motion carried.</w:t>
      </w:r>
    </w:p>
    <w:p w14:paraId="38A8DCC9" w14:textId="0E55C1BE" w:rsidR="001C5202" w:rsidRDefault="001C5202" w:rsidP="001C5202">
      <w:pPr>
        <w:spacing w:before="302"/>
        <w:ind w:left="-14" w:right="274"/>
        <w:rPr>
          <w:rFonts w:ascii="Arial" w:eastAsia="Times New Roman" w:hAnsi="Arial" w:cs="Arial"/>
          <w:color w:val="242400"/>
        </w:rPr>
      </w:pPr>
      <w:r>
        <w:rPr>
          <w:rFonts w:ascii="Arial" w:eastAsia="Times New Roman" w:hAnsi="Arial" w:cs="Arial"/>
          <w:color w:val="242400"/>
        </w:rPr>
        <w:t xml:space="preserve">A motion was made by Sullivan, seconded by Hancock to approve </w:t>
      </w:r>
      <w:r>
        <w:rPr>
          <w:rFonts w:ascii="Arial" w:eastAsia="Times New Roman" w:hAnsi="Arial" w:cs="Arial"/>
          <w:color w:val="242400"/>
        </w:rPr>
        <w:t>publishing an RFP for the design-</w:t>
      </w:r>
      <w:proofErr w:type="gramStart"/>
      <w:r>
        <w:rPr>
          <w:rFonts w:ascii="Arial" w:eastAsia="Times New Roman" w:hAnsi="Arial" w:cs="Arial"/>
          <w:color w:val="242400"/>
        </w:rPr>
        <w:t>build</w:t>
      </w:r>
      <w:proofErr w:type="gramEnd"/>
      <w:r>
        <w:rPr>
          <w:rFonts w:ascii="Arial" w:eastAsia="Times New Roman" w:hAnsi="Arial" w:cs="Arial"/>
          <w:color w:val="242400"/>
        </w:rPr>
        <w:t xml:space="preserve"> delivery method o</w:t>
      </w:r>
      <w:r>
        <w:rPr>
          <w:rFonts w:ascii="Arial" w:eastAsia="Times New Roman" w:hAnsi="Arial" w:cs="Arial"/>
          <w:color w:val="242400"/>
        </w:rPr>
        <w:t>f a new track.  On roll call vote, Pfeiffer, yes, Shada, yes, Feilmeier, yes, Eddie, yes, Sullivan, yes, Hancock, yes.  Motion carried.</w:t>
      </w:r>
    </w:p>
    <w:p w14:paraId="03F16AEB" w14:textId="6CC39DBF" w:rsidR="00975A42" w:rsidRPr="00FA34F0" w:rsidRDefault="00975A42" w:rsidP="00975A42">
      <w:pPr>
        <w:spacing w:before="302"/>
        <w:ind w:left="-14" w:right="2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42400"/>
        </w:rPr>
        <w:t xml:space="preserve">A motion was made by </w:t>
      </w:r>
      <w:r>
        <w:rPr>
          <w:rFonts w:ascii="Arial" w:eastAsia="Times New Roman" w:hAnsi="Arial" w:cs="Arial"/>
          <w:color w:val="242400"/>
        </w:rPr>
        <w:t>Hancock</w:t>
      </w:r>
      <w:r>
        <w:rPr>
          <w:rFonts w:ascii="Arial" w:eastAsia="Times New Roman" w:hAnsi="Arial" w:cs="Arial"/>
          <w:color w:val="242400"/>
        </w:rPr>
        <w:t xml:space="preserve">, seconded by Pfeiffer to hire </w:t>
      </w:r>
      <w:r>
        <w:rPr>
          <w:rFonts w:ascii="Arial" w:eastAsia="Times New Roman" w:hAnsi="Arial" w:cs="Arial"/>
          <w:color w:val="242400"/>
        </w:rPr>
        <w:t>Jessica Bedore, Lana Urbom</w:t>
      </w:r>
      <w:r>
        <w:rPr>
          <w:rFonts w:ascii="Arial" w:eastAsia="Times New Roman" w:hAnsi="Arial" w:cs="Arial"/>
          <w:color w:val="242400"/>
        </w:rPr>
        <w:t xml:space="preserve"> and </w:t>
      </w:r>
      <w:r>
        <w:rPr>
          <w:rFonts w:ascii="Arial" w:eastAsia="Times New Roman" w:hAnsi="Arial" w:cs="Arial"/>
          <w:color w:val="242400"/>
        </w:rPr>
        <w:t xml:space="preserve">Emily Welch </w:t>
      </w:r>
      <w:r>
        <w:rPr>
          <w:rFonts w:ascii="Arial" w:eastAsia="Times New Roman" w:hAnsi="Arial" w:cs="Arial"/>
          <w:color w:val="242400"/>
        </w:rPr>
        <w:t>for the 2025-2026 school year.  On roll call vote,</w:t>
      </w:r>
      <w:r>
        <w:rPr>
          <w:rFonts w:ascii="Arial" w:eastAsia="Times New Roman" w:hAnsi="Arial" w:cs="Arial"/>
          <w:color w:val="242400"/>
        </w:rPr>
        <w:t xml:space="preserve"> Shada, yes,</w:t>
      </w:r>
      <w:r>
        <w:rPr>
          <w:rFonts w:ascii="Arial" w:eastAsia="Times New Roman" w:hAnsi="Arial" w:cs="Arial"/>
          <w:color w:val="242400"/>
        </w:rPr>
        <w:t xml:space="preserve"> Feilmeier, yes, Eddie, yes, Sullivan, yes, Hancock, yes, Pfeiffer, yes. Motion carried.</w:t>
      </w:r>
    </w:p>
    <w:p w14:paraId="007E2F83" w14:textId="77777777" w:rsidR="00975A42" w:rsidRDefault="00975A42" w:rsidP="007D121E">
      <w:pPr>
        <w:spacing w:before="302"/>
        <w:ind w:left="-24" w:right="422"/>
        <w:rPr>
          <w:rFonts w:ascii="Arial" w:eastAsia="Times New Roman" w:hAnsi="Arial" w:cs="Arial"/>
          <w:color w:val="252500"/>
        </w:rPr>
      </w:pPr>
    </w:p>
    <w:p w14:paraId="186FF0A5" w14:textId="77777777" w:rsidR="00975A42" w:rsidRDefault="00975A42" w:rsidP="007D121E">
      <w:pPr>
        <w:spacing w:before="302"/>
        <w:ind w:left="-24" w:right="422"/>
        <w:rPr>
          <w:rFonts w:ascii="Arial" w:eastAsia="Times New Roman" w:hAnsi="Arial" w:cs="Arial"/>
          <w:color w:val="252500"/>
        </w:rPr>
      </w:pPr>
    </w:p>
    <w:p w14:paraId="56AE56D7" w14:textId="2B5A3520" w:rsidR="007D121E" w:rsidRPr="00FA34F0" w:rsidRDefault="007D121E" w:rsidP="007D121E">
      <w:pPr>
        <w:spacing w:before="302"/>
        <w:ind w:left="-24" w:right="422"/>
        <w:rPr>
          <w:rFonts w:ascii="Arial" w:eastAsia="Times New Roman" w:hAnsi="Arial" w:cs="Arial"/>
          <w:color w:val="252500"/>
        </w:rPr>
      </w:pPr>
      <w:r w:rsidRPr="00FA34F0">
        <w:rPr>
          <w:rFonts w:ascii="Arial" w:eastAsia="Times New Roman" w:hAnsi="Arial" w:cs="Arial"/>
          <w:color w:val="252500"/>
        </w:rPr>
        <w:lastRenderedPageBreak/>
        <w:t>The following requests were made for the</w:t>
      </w:r>
      <w:r>
        <w:rPr>
          <w:rFonts w:ascii="Arial" w:eastAsia="Times New Roman" w:hAnsi="Arial" w:cs="Arial"/>
          <w:color w:val="252500"/>
        </w:rPr>
        <w:t xml:space="preserve"> </w:t>
      </w:r>
      <w:r w:rsidR="00975A42">
        <w:rPr>
          <w:rFonts w:ascii="Arial" w:eastAsia="Times New Roman" w:hAnsi="Arial" w:cs="Arial"/>
          <w:color w:val="252500"/>
        </w:rPr>
        <w:t>April</w:t>
      </w:r>
      <w:r>
        <w:rPr>
          <w:rFonts w:ascii="Arial" w:eastAsia="Times New Roman" w:hAnsi="Arial" w:cs="Arial"/>
          <w:color w:val="252500"/>
        </w:rPr>
        <w:t xml:space="preserve"> </w:t>
      </w:r>
      <w:r w:rsidRPr="00FA34F0">
        <w:rPr>
          <w:rFonts w:ascii="Arial" w:eastAsia="Times New Roman" w:hAnsi="Arial" w:cs="Arial"/>
          <w:color w:val="252500"/>
        </w:rPr>
        <w:t>meeting</w:t>
      </w:r>
      <w:r>
        <w:rPr>
          <w:rFonts w:ascii="Arial" w:eastAsia="Times New Roman" w:hAnsi="Arial" w:cs="Arial"/>
          <w:color w:val="252500"/>
        </w:rPr>
        <w:t>:</w:t>
      </w:r>
    </w:p>
    <w:p w14:paraId="794669B7" w14:textId="77777777" w:rsidR="007D121E" w:rsidRPr="00706520" w:rsidRDefault="007D121E" w:rsidP="007D121E">
      <w:pPr>
        <w:pStyle w:val="NoSpacing"/>
        <w:rPr>
          <w:rFonts w:ascii="Arial" w:hAnsi="Arial" w:cs="Arial"/>
        </w:rPr>
      </w:pPr>
    </w:p>
    <w:p w14:paraId="1D529C1A" w14:textId="77777777" w:rsidR="007D121E" w:rsidRDefault="007D121E" w:rsidP="007D121E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Nutrition Program Update</w:t>
      </w:r>
    </w:p>
    <w:p w14:paraId="053B466C" w14:textId="77777777" w:rsidR="007D121E" w:rsidRPr="00696B01" w:rsidRDefault="007D121E" w:rsidP="007D121E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Strategic Plan</w:t>
      </w:r>
    </w:p>
    <w:p w14:paraId="4E0960D2" w14:textId="77777777" w:rsidR="007D121E" w:rsidRPr="00696B01" w:rsidRDefault="007D121E" w:rsidP="007D121E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Track Update</w:t>
      </w:r>
    </w:p>
    <w:p w14:paraId="58D42BFC" w14:textId="21829E18" w:rsidR="007D121E" w:rsidRDefault="00975A42" w:rsidP="007D121E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 Science Standards and Curriculum</w:t>
      </w:r>
    </w:p>
    <w:p w14:paraId="5EA83843" w14:textId="6E5275D7" w:rsidR="007D121E" w:rsidRPr="00FA34F0" w:rsidRDefault="007D121E" w:rsidP="007D121E">
      <w:pPr>
        <w:spacing w:before="350"/>
        <w:ind w:left="-24" w:right="605"/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A motion was made by </w:t>
      </w:r>
      <w:r w:rsidR="00975A42">
        <w:rPr>
          <w:rFonts w:ascii="Arial" w:eastAsia="Times New Roman" w:hAnsi="Arial" w:cs="Arial"/>
          <w:color w:val="242400"/>
        </w:rPr>
        <w:t>Hancock</w:t>
      </w:r>
      <w:r w:rsidRPr="00FA34F0">
        <w:rPr>
          <w:rFonts w:ascii="Arial" w:eastAsia="Times New Roman" w:hAnsi="Arial" w:cs="Arial"/>
          <w:color w:val="242400"/>
        </w:rPr>
        <w:t xml:space="preserve">, seconded by </w:t>
      </w:r>
      <w:r>
        <w:rPr>
          <w:rFonts w:ascii="Arial" w:eastAsia="Times New Roman" w:hAnsi="Arial" w:cs="Arial"/>
          <w:color w:val="242400"/>
        </w:rPr>
        <w:t>Sullivan</w:t>
      </w:r>
      <w:r w:rsidRPr="00FA34F0">
        <w:rPr>
          <w:rFonts w:ascii="Arial" w:eastAsia="Times New Roman" w:hAnsi="Arial" w:cs="Arial"/>
          <w:color w:val="242400"/>
        </w:rPr>
        <w:t xml:space="preserve"> to adjourn the meeting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On roll call vote all members present voted yes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>Motion carried</w:t>
      </w:r>
      <w:r w:rsidRPr="00FA34F0">
        <w:rPr>
          <w:rFonts w:ascii="Arial" w:eastAsia="Times New Roman" w:hAnsi="Arial" w:cs="Arial"/>
          <w:color w:val="000000"/>
        </w:rPr>
        <w:t xml:space="preserve">. </w:t>
      </w:r>
      <w:r w:rsidRPr="00FA34F0">
        <w:rPr>
          <w:rFonts w:ascii="Arial" w:eastAsia="Times New Roman" w:hAnsi="Arial" w:cs="Arial"/>
          <w:color w:val="242400"/>
        </w:rPr>
        <w:t xml:space="preserve">The meeting was adjourned at </w:t>
      </w:r>
      <w:r>
        <w:rPr>
          <w:rFonts w:ascii="Arial" w:eastAsia="Times New Roman" w:hAnsi="Arial" w:cs="Arial"/>
          <w:color w:val="242400"/>
        </w:rPr>
        <w:t>7:</w:t>
      </w:r>
      <w:r w:rsidR="00975A42">
        <w:rPr>
          <w:rFonts w:ascii="Arial" w:eastAsia="Times New Roman" w:hAnsi="Arial" w:cs="Arial"/>
          <w:color w:val="242400"/>
        </w:rPr>
        <w:t>14</w:t>
      </w:r>
      <w:r w:rsidRPr="00FA34F0">
        <w:rPr>
          <w:rFonts w:ascii="Arial" w:eastAsia="Times New Roman" w:hAnsi="Arial" w:cs="Arial"/>
          <w:color w:val="242400"/>
        </w:rPr>
        <w:t xml:space="preserve"> p.m. </w:t>
      </w:r>
    </w:p>
    <w:p w14:paraId="76835ABF" w14:textId="4486B402" w:rsidR="007D121E" w:rsidRDefault="007D121E" w:rsidP="007D121E">
      <w:pPr>
        <w:spacing w:before="317"/>
        <w:ind w:left="5" w:right="336"/>
        <w:jc w:val="both"/>
        <w:rPr>
          <w:rFonts w:ascii="Arial" w:eastAsia="Times New Roman" w:hAnsi="Arial" w:cs="Arial"/>
          <w:color w:val="242400"/>
        </w:rPr>
      </w:pPr>
      <w:r w:rsidRPr="00FA34F0">
        <w:rPr>
          <w:rFonts w:ascii="Arial" w:eastAsia="Times New Roman" w:hAnsi="Arial" w:cs="Arial"/>
          <w:color w:val="242400"/>
        </w:rPr>
        <w:t xml:space="preserve">The next regular school board meeting will be held on Monday, </w:t>
      </w:r>
      <w:r w:rsidR="00975A42">
        <w:rPr>
          <w:rFonts w:ascii="Arial" w:eastAsia="Times New Roman" w:hAnsi="Arial" w:cs="Arial"/>
          <w:color w:val="242400"/>
        </w:rPr>
        <w:t>April 21</w:t>
      </w:r>
      <w:r>
        <w:rPr>
          <w:rFonts w:ascii="Arial" w:eastAsia="Times New Roman" w:hAnsi="Arial" w:cs="Arial"/>
          <w:color w:val="242400"/>
        </w:rPr>
        <w:t xml:space="preserve">, </w:t>
      </w:r>
      <w:proofErr w:type="gramStart"/>
      <w:r>
        <w:rPr>
          <w:rFonts w:ascii="Arial" w:eastAsia="Times New Roman" w:hAnsi="Arial" w:cs="Arial"/>
          <w:color w:val="242400"/>
        </w:rPr>
        <w:t>2025</w:t>
      </w:r>
      <w:proofErr w:type="gramEnd"/>
      <w:r>
        <w:rPr>
          <w:rFonts w:ascii="Arial" w:eastAsia="Times New Roman" w:hAnsi="Arial" w:cs="Arial"/>
          <w:color w:val="242400"/>
        </w:rPr>
        <w:t xml:space="preserve"> in the Middle/High School Media Center.</w:t>
      </w:r>
    </w:p>
    <w:p w14:paraId="283D4D9F" w14:textId="77777777" w:rsidR="007D121E" w:rsidRDefault="007D121E" w:rsidP="007D121E">
      <w:pPr>
        <w:rPr>
          <w:rFonts w:ascii="Arial" w:eastAsia="Times New Roman" w:hAnsi="Arial" w:cs="Arial"/>
          <w:color w:val="242400"/>
        </w:rPr>
      </w:pPr>
    </w:p>
    <w:p w14:paraId="52D78688" w14:textId="77777777" w:rsidR="007D121E" w:rsidRDefault="007D121E" w:rsidP="007D121E">
      <w:pPr>
        <w:rPr>
          <w:rFonts w:ascii="Arial" w:eastAsia="Times New Roman" w:hAnsi="Arial" w:cs="Arial"/>
          <w:color w:val="242400"/>
        </w:rPr>
      </w:pPr>
    </w:p>
    <w:p w14:paraId="3150EAF8" w14:textId="77777777" w:rsidR="007D121E" w:rsidRPr="008B1408" w:rsidRDefault="007D121E" w:rsidP="007D121E">
      <w:pPr>
        <w:rPr>
          <w:rFonts w:ascii="Arial" w:eastAsia="Times New Roman" w:hAnsi="Arial" w:cs="Arial"/>
        </w:rPr>
      </w:pPr>
      <w:r w:rsidRPr="00FA34F0">
        <w:rPr>
          <w:rFonts w:ascii="Arial" w:eastAsia="Times New Roman" w:hAnsi="Arial" w:cs="Arial"/>
          <w:color w:val="242400"/>
        </w:rPr>
        <w:t xml:space="preserve">Mike Hancock Secretary </w:t>
      </w:r>
    </w:p>
    <w:p w14:paraId="08530496" w14:textId="77777777" w:rsidR="007D121E" w:rsidRDefault="007D121E" w:rsidP="007D121E"/>
    <w:p w14:paraId="73E3B5D2" w14:textId="77777777" w:rsidR="007D121E" w:rsidRDefault="007D121E" w:rsidP="007D121E"/>
    <w:p w14:paraId="01C33680" w14:textId="77777777" w:rsidR="007D121E" w:rsidRDefault="007D121E" w:rsidP="007D121E"/>
    <w:p w14:paraId="390E6DB2" w14:textId="77777777" w:rsidR="007D121E" w:rsidRDefault="007D121E" w:rsidP="007D121E"/>
    <w:p w14:paraId="79930B0C" w14:textId="77777777" w:rsidR="007D121E" w:rsidRDefault="007D121E"/>
    <w:sectPr w:rsidR="007D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86554"/>
    <w:multiLevelType w:val="hybridMultilevel"/>
    <w:tmpl w:val="34DEB784"/>
    <w:lvl w:ilvl="0" w:tplc="B04255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2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E"/>
    <w:rsid w:val="001C5202"/>
    <w:rsid w:val="00402D5F"/>
    <w:rsid w:val="00597B33"/>
    <w:rsid w:val="007D121E"/>
    <w:rsid w:val="0087344A"/>
    <w:rsid w:val="00975A42"/>
    <w:rsid w:val="009E41D9"/>
    <w:rsid w:val="00A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6A6C"/>
  <w15:chartTrackingRefBased/>
  <w15:docId w15:val="{6394CF00-0193-409C-978B-6DED4578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1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21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12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744</Words>
  <Characters>3843</Characters>
  <Application>Microsoft Office Word</Application>
  <DocSecurity>0</DocSecurity>
  <Lines>103</Lines>
  <Paragraphs>26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1</cp:revision>
  <dcterms:created xsi:type="dcterms:W3CDTF">2025-03-18T15:57:00Z</dcterms:created>
  <dcterms:modified xsi:type="dcterms:W3CDTF">2025-03-18T20:19:00Z</dcterms:modified>
</cp:coreProperties>
</file>